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34A5" w14:textId="77777777" w:rsidR="00BA1730" w:rsidRPr="00BB3CD1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</w:p>
    <w:p w14:paraId="0E6D096A" w14:textId="77777777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3CB769EF" w14:textId="77777777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21FDCE44" w14:textId="6C37C326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32467CA5" w14:textId="77777777" w:rsidR="003F079E" w:rsidRDefault="003F079E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0DD46E27" w14:textId="72F8A432" w:rsidR="00BA1730" w:rsidRDefault="00900049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</w:rPr>
        <w:tab/>
      </w:r>
      <w:r w:rsidR="00B24219">
        <w:rPr>
          <w:rFonts w:ascii="Asap" w:hAnsi="Asap"/>
          <w:color w:val="000000" w:themeColor="text1"/>
          <w:lang w:val="de-CH"/>
        </w:rPr>
        <w:t>Kundenname</w:t>
      </w:r>
    </w:p>
    <w:p w14:paraId="47C002AB" w14:textId="69B104EE" w:rsidR="00D71F43" w:rsidRPr="00900049" w:rsidRDefault="00D71F43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  <w:lang w:val="de-CH"/>
        </w:rPr>
        <w:tab/>
        <w:t>Ansprechperson</w:t>
      </w:r>
    </w:p>
    <w:p w14:paraId="1515794E" w14:textId="2BFBFC70" w:rsidR="00C74293" w:rsidRPr="00900049" w:rsidRDefault="00900049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</w:rPr>
        <w:tab/>
      </w:r>
      <w:r>
        <w:rPr>
          <w:rFonts w:ascii="Asap" w:hAnsi="Asap"/>
          <w:color w:val="000000" w:themeColor="text1"/>
          <w:lang w:val="de-CH"/>
        </w:rPr>
        <w:t xml:space="preserve">Strasse </w:t>
      </w:r>
      <w:r w:rsidR="00B24219">
        <w:rPr>
          <w:rFonts w:ascii="Asap" w:hAnsi="Asap"/>
          <w:color w:val="000000" w:themeColor="text1"/>
          <w:lang w:val="de-CH"/>
        </w:rPr>
        <w:t>Hausnummer</w:t>
      </w:r>
    </w:p>
    <w:p w14:paraId="3FE56101" w14:textId="687775E2" w:rsidR="00C74293" w:rsidRDefault="00900049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</w:rPr>
        <w:tab/>
      </w:r>
      <w:r w:rsidR="00B24219">
        <w:rPr>
          <w:rFonts w:ascii="Asap" w:hAnsi="Asap"/>
          <w:color w:val="000000" w:themeColor="text1"/>
          <w:lang w:val="de-CH"/>
        </w:rPr>
        <w:t>PLZ Ort</w:t>
      </w:r>
    </w:p>
    <w:p w14:paraId="3E2AD515" w14:textId="6E4852A8" w:rsidR="00C74293" w:rsidRPr="008F4AB3" w:rsidRDefault="00900049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  <w:lang w:val="de-CH"/>
        </w:rPr>
        <w:tab/>
      </w:r>
    </w:p>
    <w:p w14:paraId="45D22FE6" w14:textId="77777777" w:rsidR="00C74293" w:rsidRDefault="00C74293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4E94D551" w14:textId="3EC87259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2AD785B8" w14:textId="6AC53A25" w:rsidR="00BA1730" w:rsidRPr="00900049" w:rsidRDefault="00900049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</w:rPr>
        <w:tab/>
      </w:r>
      <w:r w:rsidR="00B24219">
        <w:rPr>
          <w:rFonts w:ascii="Asap" w:hAnsi="Asap"/>
          <w:color w:val="000000" w:themeColor="text1"/>
          <w:lang w:val="de-CH"/>
        </w:rPr>
        <w:t>Ort</w:t>
      </w:r>
      <w:r>
        <w:rPr>
          <w:rFonts w:ascii="Asap" w:hAnsi="Asap"/>
          <w:color w:val="000000" w:themeColor="text1"/>
          <w:lang w:val="de-CH"/>
        </w:rPr>
        <w:t xml:space="preserve">, </w:t>
      </w:r>
      <w:r w:rsidR="00B24219">
        <w:rPr>
          <w:rFonts w:ascii="Asap" w:hAnsi="Asap"/>
          <w:color w:val="000000" w:themeColor="text1"/>
          <w:lang w:val="de-CH"/>
        </w:rPr>
        <w:t>Datum</w:t>
      </w:r>
    </w:p>
    <w:p w14:paraId="6FAC2944" w14:textId="3AB8171B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435B34F5" w14:textId="18F57EC6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1D0D26C2" w14:textId="77777777" w:rsidR="001117CB" w:rsidRDefault="001117CB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23BAD9F9" w14:textId="6C00D3E3" w:rsidR="00BA1730" w:rsidRPr="001117CB" w:rsidRDefault="00B24219" w:rsidP="00900049">
      <w:pPr>
        <w:tabs>
          <w:tab w:val="left" w:pos="5670"/>
        </w:tabs>
        <w:spacing w:after="0"/>
        <w:rPr>
          <w:rFonts w:ascii="Asap" w:hAnsi="Asap"/>
          <w:b/>
          <w:bCs/>
          <w:color w:val="000000" w:themeColor="text1"/>
          <w:lang w:val="de-CH"/>
        </w:rPr>
      </w:pPr>
      <w:r w:rsidRPr="001117CB">
        <w:rPr>
          <w:b/>
          <w:bCs/>
          <w:color w:val="000000" w:themeColor="text1"/>
          <w:sz w:val="32"/>
          <w:szCs w:val="32"/>
          <w:lang w:val="de-CH"/>
        </w:rPr>
        <w:t>Wichtige Information für unsere Kunden</w:t>
      </w:r>
    </w:p>
    <w:p w14:paraId="5074D1F6" w14:textId="1C949621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0B502591" w14:textId="77777777" w:rsidR="001117CB" w:rsidRDefault="001117CB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35BDDDA7" w14:textId="726DBEEA" w:rsidR="00BA1730" w:rsidRPr="00C74293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 w:rsidRPr="00BA1730">
        <w:rPr>
          <w:rFonts w:ascii="Asap" w:hAnsi="Asap"/>
          <w:color w:val="000000" w:themeColor="text1"/>
        </w:rPr>
        <w:t>Sehr geehrte</w:t>
      </w:r>
      <w:r w:rsidR="00C74293">
        <w:rPr>
          <w:rFonts w:ascii="Asap" w:hAnsi="Asap"/>
          <w:color w:val="000000" w:themeColor="text1"/>
          <w:lang w:val="de-CH"/>
        </w:rPr>
        <w:t>r Herr XYZ</w:t>
      </w:r>
      <w:r w:rsidR="007D24A1">
        <w:rPr>
          <w:rFonts w:ascii="Asap" w:hAnsi="Asap"/>
          <w:color w:val="000000" w:themeColor="text1"/>
          <w:lang w:val="de-CH"/>
        </w:rPr>
        <w:t>,</w:t>
      </w:r>
    </w:p>
    <w:p w14:paraId="55EB8E17" w14:textId="77777777" w:rsidR="00BA1730" w:rsidRDefault="00BA1730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0CB0D617" w14:textId="6340E4E2" w:rsidR="001117CB" w:rsidRDefault="00B24219" w:rsidP="00B2421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  <w:lang w:val="de-CH"/>
        </w:rPr>
        <w:t xml:space="preserve">um Ihnen mehr Service bieten zu können, haben wir uns </w:t>
      </w:r>
      <w:r w:rsidR="001117CB">
        <w:rPr>
          <w:rFonts w:ascii="Asap" w:hAnsi="Asap"/>
          <w:color w:val="000000" w:themeColor="text1"/>
          <w:lang w:val="de-CH"/>
        </w:rPr>
        <w:t>entschieden</w:t>
      </w:r>
      <w:r>
        <w:rPr>
          <w:rFonts w:ascii="Asap" w:hAnsi="Asap"/>
          <w:color w:val="000000" w:themeColor="text1"/>
          <w:lang w:val="de-CH"/>
        </w:rPr>
        <w:t xml:space="preserve">, </w:t>
      </w:r>
      <w:r w:rsidR="001117CB">
        <w:rPr>
          <w:rFonts w:ascii="Asap" w:hAnsi="Asap"/>
          <w:color w:val="000000" w:themeColor="text1"/>
          <w:lang w:val="de-CH"/>
        </w:rPr>
        <w:t xml:space="preserve">ab sofort </w:t>
      </w:r>
      <w:r>
        <w:rPr>
          <w:rFonts w:ascii="Asap" w:hAnsi="Asap"/>
          <w:color w:val="000000" w:themeColor="text1"/>
          <w:lang w:val="de-CH"/>
        </w:rPr>
        <w:t xml:space="preserve">mit der </w:t>
      </w:r>
      <w:r w:rsidR="00D71F43">
        <w:rPr>
          <w:rFonts w:ascii="Asap" w:hAnsi="Asap"/>
          <w:color w:val="000000" w:themeColor="text1"/>
          <w:lang w:val="de-CH"/>
        </w:rPr>
        <w:t>Svea</w:t>
      </w:r>
      <w:r>
        <w:rPr>
          <w:rFonts w:ascii="Asap" w:hAnsi="Asap"/>
          <w:color w:val="000000" w:themeColor="text1"/>
          <w:lang w:val="de-CH"/>
        </w:rPr>
        <w:t xml:space="preserve"> Bank AB im Factoring-Verfahren zusammenzuarbeiten. </w:t>
      </w:r>
      <w:r w:rsidR="00293683">
        <w:rPr>
          <w:rFonts w:ascii="Asap" w:hAnsi="Asap"/>
          <w:color w:val="000000" w:themeColor="text1"/>
          <w:lang w:val="de-CH"/>
        </w:rPr>
        <w:t>Diese</w:t>
      </w:r>
      <w:r w:rsidR="00906307">
        <w:rPr>
          <w:rFonts w:ascii="Asap" w:hAnsi="Asap"/>
          <w:color w:val="000000" w:themeColor="text1"/>
          <w:lang w:val="de-CH"/>
        </w:rPr>
        <w:t xml:space="preserve"> führ</w:t>
      </w:r>
      <w:r w:rsidR="001117CB">
        <w:rPr>
          <w:rFonts w:ascii="Asap" w:hAnsi="Asap"/>
          <w:color w:val="000000" w:themeColor="text1"/>
          <w:lang w:val="de-CH"/>
        </w:rPr>
        <w:t>t</w:t>
      </w:r>
      <w:r w:rsidR="00906307">
        <w:rPr>
          <w:rFonts w:ascii="Asap" w:hAnsi="Asap"/>
          <w:color w:val="000000" w:themeColor="text1"/>
          <w:lang w:val="de-CH"/>
        </w:rPr>
        <w:t xml:space="preserve"> für uns die Debitorenbuchhaltung </w:t>
      </w:r>
      <w:r w:rsidR="001117CB">
        <w:rPr>
          <w:rFonts w:ascii="Asap" w:hAnsi="Asap"/>
          <w:color w:val="000000" w:themeColor="text1"/>
          <w:lang w:val="de-CH"/>
        </w:rPr>
        <w:t>und das Mahnwesen. Somit können wir</w:t>
      </w:r>
      <w:r w:rsidR="001117CB" w:rsidRPr="001117CB">
        <w:rPr>
          <w:rFonts w:ascii="Asap" w:hAnsi="Asap"/>
          <w:color w:val="000000" w:themeColor="text1"/>
          <w:lang w:val="de-CH"/>
        </w:rPr>
        <w:t xml:space="preserve"> uns </w:t>
      </w:r>
      <w:r w:rsidR="005156F7">
        <w:rPr>
          <w:rFonts w:ascii="Asap" w:hAnsi="Asap"/>
          <w:color w:val="000000" w:themeColor="text1"/>
          <w:lang w:val="de-CH"/>
        </w:rPr>
        <w:t xml:space="preserve">wieder gezielt </w:t>
      </w:r>
      <w:r w:rsidR="001117CB" w:rsidRPr="001117CB">
        <w:rPr>
          <w:rFonts w:ascii="Asap" w:hAnsi="Asap"/>
          <w:color w:val="000000" w:themeColor="text1"/>
          <w:lang w:val="de-CH"/>
        </w:rPr>
        <w:t>auf unsere Kernkompetenzen konzentrieren und unsere Dienstleistungen weiter</w:t>
      </w:r>
      <w:r w:rsidR="001117CB">
        <w:rPr>
          <w:rFonts w:ascii="Asap" w:hAnsi="Asap"/>
          <w:color w:val="000000" w:themeColor="text1"/>
          <w:lang w:val="de-CH"/>
        </w:rPr>
        <w:t xml:space="preserve"> </w:t>
      </w:r>
      <w:r w:rsidR="001117CB" w:rsidRPr="001117CB">
        <w:rPr>
          <w:rFonts w:ascii="Asap" w:hAnsi="Asap"/>
          <w:color w:val="000000" w:themeColor="text1"/>
          <w:lang w:val="de-CH"/>
        </w:rPr>
        <w:t xml:space="preserve">für Sie </w:t>
      </w:r>
      <w:r w:rsidR="001117CB">
        <w:rPr>
          <w:rFonts w:ascii="Asap" w:hAnsi="Asap"/>
          <w:color w:val="000000" w:themeColor="text1"/>
          <w:lang w:val="de-CH"/>
        </w:rPr>
        <w:t>steigern</w:t>
      </w:r>
      <w:r w:rsidR="001117CB" w:rsidRPr="001117CB">
        <w:rPr>
          <w:rFonts w:ascii="Asap" w:hAnsi="Asap"/>
          <w:color w:val="000000" w:themeColor="text1"/>
          <w:lang w:val="de-CH"/>
        </w:rPr>
        <w:t>.</w:t>
      </w:r>
    </w:p>
    <w:p w14:paraId="0480B281" w14:textId="6D1D03EE" w:rsidR="001117CB" w:rsidRDefault="001117CB" w:rsidP="00B2421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</w:p>
    <w:p w14:paraId="0241891D" w14:textId="0CBBAED4" w:rsidR="005156F7" w:rsidRDefault="001117CB" w:rsidP="00293683">
      <w:pPr>
        <w:spacing w:after="0"/>
        <w:rPr>
          <w:rFonts w:ascii="Asap" w:hAnsi="Asap"/>
          <w:color w:val="000000" w:themeColor="text1"/>
          <w:lang w:val="de-CH"/>
        </w:rPr>
      </w:pPr>
      <w:r w:rsidRPr="00293683">
        <w:rPr>
          <w:rFonts w:ascii="Asap" w:hAnsi="Asap"/>
          <w:b/>
          <w:bCs/>
          <w:color w:val="000000" w:themeColor="text1"/>
          <w:lang w:val="de-CH"/>
        </w:rPr>
        <w:t>Das bedeutet</w:t>
      </w:r>
      <w:r w:rsidR="00293683" w:rsidRPr="00293683">
        <w:rPr>
          <w:rFonts w:ascii="Asap" w:hAnsi="Asap"/>
          <w:b/>
          <w:bCs/>
          <w:color w:val="000000" w:themeColor="text1"/>
          <w:lang w:val="de-CH"/>
        </w:rPr>
        <w:t xml:space="preserve"> für Sie</w:t>
      </w:r>
      <w:r w:rsidRPr="00293683">
        <w:rPr>
          <w:rFonts w:ascii="Asap" w:hAnsi="Asap"/>
          <w:b/>
          <w:bCs/>
          <w:color w:val="000000" w:themeColor="text1"/>
          <w:lang w:val="de-CH"/>
        </w:rPr>
        <w:t>,</w:t>
      </w:r>
      <w:r>
        <w:rPr>
          <w:rFonts w:ascii="Asap" w:hAnsi="Asap"/>
          <w:color w:val="000000" w:themeColor="text1"/>
          <w:lang w:val="de-CH"/>
        </w:rPr>
        <w:t xml:space="preserve"> dass wir im Rahmen de</w:t>
      </w:r>
      <w:r w:rsidR="00293683">
        <w:rPr>
          <w:rFonts w:ascii="Asap" w:hAnsi="Asap"/>
          <w:color w:val="000000" w:themeColor="text1"/>
          <w:lang w:val="de-CH"/>
        </w:rPr>
        <w:t>r</w:t>
      </w:r>
      <w:r>
        <w:rPr>
          <w:rFonts w:ascii="Asap" w:hAnsi="Asap"/>
          <w:color w:val="000000" w:themeColor="text1"/>
          <w:lang w:val="de-CH"/>
        </w:rPr>
        <w:t xml:space="preserve"> Factoring-Vereinbarung alle gegenwärtigen und zukünftigen Forderungen an die </w:t>
      </w:r>
      <w:r w:rsidR="00D71F43">
        <w:rPr>
          <w:rFonts w:ascii="Asap" w:hAnsi="Asap"/>
          <w:color w:val="000000" w:themeColor="text1"/>
          <w:lang w:val="de-CH"/>
        </w:rPr>
        <w:t>Svea</w:t>
      </w:r>
      <w:r>
        <w:rPr>
          <w:rFonts w:ascii="Asap" w:hAnsi="Asap"/>
          <w:color w:val="000000" w:themeColor="text1"/>
          <w:lang w:val="de-CH"/>
        </w:rPr>
        <w:t xml:space="preserve"> Bank AB verkauft und abgetreten haben. </w:t>
      </w:r>
      <w:r w:rsidR="00293683">
        <w:rPr>
          <w:rFonts w:ascii="Asap" w:hAnsi="Asap"/>
          <w:color w:val="000000" w:themeColor="text1"/>
          <w:lang w:val="de-CH"/>
        </w:rPr>
        <w:t>Wir bitten Sie daher, für Ihre Zahlungen zukünftig ausschliesslich</w:t>
      </w:r>
      <w:r w:rsidRPr="001117CB">
        <w:rPr>
          <w:rFonts w:ascii="Asap" w:hAnsi="Asap"/>
          <w:color w:val="000000" w:themeColor="text1"/>
          <w:lang w:val="de-CH"/>
        </w:rPr>
        <w:t xml:space="preserve"> </w:t>
      </w:r>
      <w:r w:rsidR="00293683">
        <w:rPr>
          <w:rFonts w:ascii="Asap" w:hAnsi="Asap"/>
          <w:color w:val="000000" w:themeColor="text1"/>
          <w:lang w:val="de-CH"/>
        </w:rPr>
        <w:t>folgende Bankverbindung zu verwenden:</w:t>
      </w:r>
    </w:p>
    <w:p w14:paraId="576C4895" w14:textId="50ECAC72" w:rsidR="005156F7" w:rsidRDefault="005156F7" w:rsidP="00293683">
      <w:pPr>
        <w:spacing w:after="0"/>
        <w:rPr>
          <w:rFonts w:ascii="Asap" w:hAnsi="Asap"/>
          <w:color w:val="000000" w:themeColor="text1"/>
          <w:lang w:val="de-CH"/>
        </w:rPr>
      </w:pPr>
    </w:p>
    <w:p w14:paraId="01A9727C" w14:textId="77777777" w:rsidR="00293683" w:rsidRPr="00293683" w:rsidRDefault="00293683" w:rsidP="00293683">
      <w:pPr>
        <w:spacing w:after="0"/>
        <w:rPr>
          <w:rFonts w:ascii="Asap" w:hAnsi="Asap"/>
          <w:color w:val="000000" w:themeColor="text1"/>
          <w:lang w:val="de-CH"/>
        </w:rPr>
      </w:pPr>
      <w:r w:rsidRPr="00293683">
        <w:rPr>
          <w:rFonts w:ascii="Asap" w:hAnsi="Asap"/>
          <w:color w:val="000000" w:themeColor="text1"/>
          <w:lang w:val="de-CH"/>
        </w:rPr>
        <w:t>Bank Austria, 6900 Bregenz</w:t>
      </w:r>
    </w:p>
    <w:p w14:paraId="071CA44E" w14:textId="77777777" w:rsidR="00293683" w:rsidRPr="00D71F43" w:rsidRDefault="00293683" w:rsidP="00293683">
      <w:pPr>
        <w:spacing w:after="0"/>
        <w:rPr>
          <w:rFonts w:ascii="Asap" w:hAnsi="Asap"/>
          <w:color w:val="000000" w:themeColor="text1"/>
          <w:lang w:val="de-CH"/>
        </w:rPr>
      </w:pPr>
      <w:r w:rsidRPr="00D71F43">
        <w:rPr>
          <w:rFonts w:ascii="Asap" w:hAnsi="Asap"/>
          <w:color w:val="000000" w:themeColor="text1"/>
          <w:lang w:val="de-CH"/>
        </w:rPr>
        <w:t>Konto-Nr.: 52966 047 702, BLZ: 12000</w:t>
      </w:r>
    </w:p>
    <w:p w14:paraId="2442C114" w14:textId="77777777" w:rsidR="00293683" w:rsidRPr="00D71F43" w:rsidRDefault="00293683" w:rsidP="00293683">
      <w:pPr>
        <w:spacing w:after="0"/>
        <w:rPr>
          <w:rFonts w:ascii="Asap" w:hAnsi="Asap"/>
          <w:color w:val="000000" w:themeColor="text1"/>
          <w:lang w:val="de-CH"/>
        </w:rPr>
      </w:pPr>
      <w:r w:rsidRPr="00D71F43">
        <w:rPr>
          <w:rFonts w:ascii="Asap" w:hAnsi="Asap"/>
          <w:color w:val="000000" w:themeColor="text1"/>
          <w:lang w:val="de-CH"/>
        </w:rPr>
        <w:t>IBAN: AT21 1200 0529 6604 7702</w:t>
      </w:r>
    </w:p>
    <w:p w14:paraId="5C99AE66" w14:textId="030AB7B9" w:rsidR="00293683" w:rsidRPr="00D71F43" w:rsidRDefault="00293683" w:rsidP="00293683">
      <w:pPr>
        <w:spacing w:after="0"/>
        <w:rPr>
          <w:rFonts w:ascii="Asap" w:hAnsi="Asap"/>
          <w:color w:val="000000" w:themeColor="text1"/>
          <w:lang w:val="de-CH"/>
        </w:rPr>
      </w:pPr>
      <w:r w:rsidRPr="00D71F43">
        <w:rPr>
          <w:rFonts w:ascii="Asap" w:hAnsi="Asap"/>
          <w:color w:val="000000" w:themeColor="text1"/>
          <w:lang w:val="de-CH"/>
        </w:rPr>
        <w:t>SWIFT/BIC: BKAUATWW</w:t>
      </w:r>
    </w:p>
    <w:p w14:paraId="0EC47778" w14:textId="4D36E6EF" w:rsidR="00293683" w:rsidRPr="00293683" w:rsidRDefault="00293683" w:rsidP="00293683">
      <w:pPr>
        <w:spacing w:after="0"/>
        <w:rPr>
          <w:rFonts w:ascii="Asap" w:hAnsi="Asap"/>
          <w:color w:val="000000" w:themeColor="text1"/>
          <w:lang w:val="de-CH"/>
        </w:rPr>
      </w:pPr>
      <w:r w:rsidRPr="00293683">
        <w:rPr>
          <w:rFonts w:ascii="Asap" w:hAnsi="Asap"/>
          <w:color w:val="000000" w:themeColor="text1"/>
          <w:lang w:val="de-CH"/>
        </w:rPr>
        <w:t>zugunsten von: Svea Bank AB, 16981 Solna/Schweden</w:t>
      </w:r>
    </w:p>
    <w:p w14:paraId="7FF7C3FD" w14:textId="77777777" w:rsidR="00293683" w:rsidRDefault="00293683" w:rsidP="00293683">
      <w:pPr>
        <w:spacing w:after="0"/>
        <w:rPr>
          <w:rFonts w:ascii="Asap" w:hAnsi="Asap"/>
          <w:color w:val="000000" w:themeColor="text1"/>
          <w:lang w:val="de-CH"/>
        </w:rPr>
      </w:pPr>
    </w:p>
    <w:p w14:paraId="259BD222" w14:textId="4CFDE50C" w:rsidR="00293683" w:rsidRPr="00293683" w:rsidRDefault="005156F7" w:rsidP="00293683">
      <w:pPr>
        <w:rPr>
          <w:rFonts w:ascii="Asap" w:hAnsi="Asap"/>
          <w:color w:val="000000" w:themeColor="text1"/>
          <w:lang w:val="de-CH"/>
        </w:rPr>
      </w:pPr>
      <w:r w:rsidRPr="00293683">
        <w:rPr>
          <w:rFonts w:ascii="Asap" w:hAnsi="Asap"/>
          <w:b/>
          <w:bCs/>
          <w:color w:val="000000" w:themeColor="text1"/>
          <w:lang w:val="de-CH"/>
        </w:rPr>
        <w:t>S</w:t>
      </w:r>
      <w:r w:rsidR="001117CB" w:rsidRPr="00293683">
        <w:rPr>
          <w:rFonts w:ascii="Asap" w:hAnsi="Asap"/>
          <w:b/>
          <w:bCs/>
          <w:color w:val="000000" w:themeColor="text1"/>
          <w:lang w:val="de-CH"/>
        </w:rPr>
        <w:t>chuldbefreiende</w:t>
      </w:r>
      <w:r w:rsidRPr="00293683">
        <w:rPr>
          <w:rFonts w:ascii="Asap" w:hAnsi="Asap"/>
          <w:b/>
          <w:bCs/>
          <w:color w:val="000000" w:themeColor="text1"/>
          <w:lang w:val="de-CH"/>
        </w:rPr>
        <w:t xml:space="preserve"> Zahlungen</w:t>
      </w:r>
      <w:r>
        <w:rPr>
          <w:rFonts w:ascii="Asap" w:hAnsi="Asap"/>
          <w:color w:val="000000" w:themeColor="text1"/>
          <w:lang w:val="de-CH"/>
        </w:rPr>
        <w:t xml:space="preserve"> erbitten wir ausschliesslich auf obiges Konto zu leisten. Diese Regelung </w:t>
      </w:r>
      <w:r w:rsidR="00293683">
        <w:rPr>
          <w:rFonts w:ascii="Asap" w:hAnsi="Asap"/>
          <w:color w:val="000000" w:themeColor="text1"/>
          <w:lang w:val="de-CH"/>
        </w:rPr>
        <w:t xml:space="preserve">gilt </w:t>
      </w:r>
      <w:r>
        <w:rPr>
          <w:rFonts w:ascii="Asap" w:hAnsi="Asap"/>
          <w:color w:val="000000" w:themeColor="text1"/>
          <w:lang w:val="de-CH"/>
        </w:rPr>
        <w:t>bis auf Widerruf</w:t>
      </w:r>
      <w:r w:rsidR="001117CB" w:rsidRPr="001117CB">
        <w:rPr>
          <w:rFonts w:ascii="Asap" w:hAnsi="Asap"/>
          <w:color w:val="000000" w:themeColor="text1"/>
          <w:lang w:val="de-CH"/>
        </w:rPr>
        <w:t xml:space="preserve">. </w:t>
      </w:r>
    </w:p>
    <w:p w14:paraId="20A6C36A" w14:textId="701D589D" w:rsidR="005156F7" w:rsidRDefault="005156F7" w:rsidP="00B2421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  <w:lang w:val="de-CH"/>
        </w:rPr>
        <w:t xml:space="preserve">Für alle Fragen im Zusammenhang mit unseren Produkten und </w:t>
      </w:r>
      <w:r w:rsidR="00293683">
        <w:rPr>
          <w:rFonts w:ascii="Asap" w:hAnsi="Asap"/>
          <w:color w:val="000000" w:themeColor="text1"/>
          <w:lang w:val="de-CH"/>
        </w:rPr>
        <w:t>Dienstleistungen stehen wir Ihnen selbstverständlich weiterhin zur Verfügung.</w:t>
      </w:r>
    </w:p>
    <w:p w14:paraId="5253E85D" w14:textId="77777777" w:rsidR="001117CB" w:rsidRDefault="001117CB" w:rsidP="00B2421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</w:p>
    <w:p w14:paraId="76840003" w14:textId="723B7E2B" w:rsidR="00BA1730" w:rsidRDefault="008E4BB8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  <w:r w:rsidRPr="00B24219">
        <w:rPr>
          <w:rFonts w:ascii="Asap" w:hAnsi="Asap"/>
          <w:color w:val="000000" w:themeColor="text1"/>
        </w:rPr>
        <w:t>Freundlich</w:t>
      </w:r>
      <w:r w:rsidR="00BB3CD1" w:rsidRPr="00B24219">
        <w:rPr>
          <w:rFonts w:ascii="Asap" w:hAnsi="Asap"/>
          <w:color w:val="000000" w:themeColor="text1"/>
        </w:rPr>
        <w:t>e</w:t>
      </w:r>
      <w:r w:rsidR="00BA1730" w:rsidRPr="00BA1730">
        <w:rPr>
          <w:rFonts w:ascii="Asap" w:hAnsi="Asap"/>
          <w:color w:val="000000" w:themeColor="text1"/>
        </w:rPr>
        <w:t xml:space="preserve"> Grüsse, </w:t>
      </w:r>
    </w:p>
    <w:p w14:paraId="2C2B6B30" w14:textId="18BBD8F9" w:rsidR="007D24A1" w:rsidRPr="00B24219" w:rsidRDefault="007D24A1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2F15C4A2" w14:textId="77777777" w:rsidR="007D24A1" w:rsidRPr="00B24219" w:rsidRDefault="007D24A1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3F06C94B" w14:textId="77777777" w:rsidR="007D24A1" w:rsidRPr="00B24219" w:rsidRDefault="007D24A1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7C43C60A" w14:textId="77777777" w:rsidR="007D24A1" w:rsidRPr="00B24219" w:rsidRDefault="007D24A1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6A92D4B5" w14:textId="77777777" w:rsidR="007D24A1" w:rsidRPr="00B24219" w:rsidRDefault="007D24A1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</w:rPr>
      </w:pPr>
    </w:p>
    <w:p w14:paraId="082DF522" w14:textId="156A568E" w:rsidR="00C612B6" w:rsidRPr="00293683" w:rsidRDefault="00293683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  <w:lang w:val="de-CH"/>
        </w:rPr>
        <w:t>Vorname</w:t>
      </w:r>
      <w:r w:rsidR="00C612B6" w:rsidRPr="00B24219">
        <w:rPr>
          <w:rFonts w:ascii="Asap" w:hAnsi="Asap"/>
          <w:color w:val="000000" w:themeColor="text1"/>
        </w:rPr>
        <w:t xml:space="preserve"> </w:t>
      </w:r>
      <w:r>
        <w:rPr>
          <w:rFonts w:ascii="Asap" w:hAnsi="Asap"/>
          <w:color w:val="000000" w:themeColor="text1"/>
          <w:lang w:val="de-CH"/>
        </w:rPr>
        <w:t>Nachname</w:t>
      </w:r>
    </w:p>
    <w:p w14:paraId="0F1C8B2E" w14:textId="0443A35D" w:rsidR="006306AD" w:rsidRPr="00293683" w:rsidRDefault="00293683" w:rsidP="00900049">
      <w:pPr>
        <w:tabs>
          <w:tab w:val="left" w:pos="5670"/>
        </w:tabs>
        <w:spacing w:after="0"/>
        <w:rPr>
          <w:rFonts w:ascii="Asap" w:hAnsi="Asap"/>
          <w:color w:val="000000" w:themeColor="text1"/>
          <w:lang w:val="de-CH"/>
        </w:rPr>
      </w:pPr>
      <w:r>
        <w:rPr>
          <w:rFonts w:ascii="Asap" w:hAnsi="Asap"/>
          <w:color w:val="000000" w:themeColor="text1"/>
          <w:lang w:val="de-CH"/>
        </w:rPr>
        <w:t>Ihr Firmenname</w:t>
      </w:r>
    </w:p>
    <w:sectPr w:rsidR="006306AD" w:rsidRPr="00293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95EA" w14:textId="77777777" w:rsidR="00B24219" w:rsidRDefault="00B24219" w:rsidP="00B24219">
      <w:pPr>
        <w:spacing w:after="0" w:line="240" w:lineRule="auto"/>
      </w:pPr>
      <w:r>
        <w:separator/>
      </w:r>
    </w:p>
  </w:endnote>
  <w:endnote w:type="continuationSeparator" w:id="0">
    <w:p w14:paraId="2DECD640" w14:textId="77777777" w:rsidR="00B24219" w:rsidRDefault="00B24219" w:rsidP="00B2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F974" w14:textId="77777777" w:rsidR="00B24219" w:rsidRDefault="00B24219" w:rsidP="00B24219">
      <w:pPr>
        <w:spacing w:after="0" w:line="240" w:lineRule="auto"/>
      </w:pPr>
      <w:r>
        <w:separator/>
      </w:r>
    </w:p>
  </w:footnote>
  <w:footnote w:type="continuationSeparator" w:id="0">
    <w:p w14:paraId="67B66997" w14:textId="77777777" w:rsidR="00B24219" w:rsidRDefault="00B24219" w:rsidP="00B2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4ABC" w14:textId="235982B2" w:rsidR="00B24219" w:rsidRDefault="00B24219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F7AE72" wp14:editId="07F1D914">
              <wp:simplePos x="0" y="0"/>
              <wp:positionH relativeFrom="column">
                <wp:posOffset>4667250</wp:posOffset>
              </wp:positionH>
              <wp:positionV relativeFrom="paragraph">
                <wp:posOffset>-164465</wp:posOffset>
              </wp:positionV>
              <wp:extent cx="1771650" cy="1404620"/>
              <wp:effectExtent l="0" t="0" r="0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460AB" w14:textId="77777777" w:rsidR="00B24219" w:rsidRPr="00D129B3" w:rsidRDefault="00B24219" w:rsidP="00B24219">
                          <w:pPr>
                            <w:jc w:val="center"/>
                            <w:rPr>
                              <w:b/>
                              <w:color w:val="F7CAAC" w:themeColor="accent2" w:themeTint="66"/>
                              <w:sz w:val="40"/>
                              <w:szCs w:val="4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129B3">
                            <w:rPr>
                              <w:b/>
                              <w:color w:val="F7CAAC" w:themeColor="accent2" w:themeTint="66"/>
                              <w:sz w:val="40"/>
                              <w:szCs w:val="40"/>
                              <w:lang w:val="de-CH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IHR FIRMENLOGO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F7AE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7.5pt;margin-top:-12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" stroked="f">
              <v:textbox style="mso-fit-shape-to-text:t">
                <w:txbxContent>
                  <w:p w14:paraId="740460AB" w14:textId="77777777" w:rsidR="00B24219" w:rsidRPr="00D129B3" w:rsidRDefault="00B24219" w:rsidP="00B24219">
                    <w:pPr>
                      <w:jc w:val="center"/>
                      <w:rPr>
                        <w:b/>
                        <w:color w:val="F7CAAC" w:themeColor="accent2" w:themeTint="66"/>
                        <w:sz w:val="40"/>
                        <w:szCs w:val="4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129B3">
                      <w:rPr>
                        <w:b/>
                        <w:color w:val="F7CAAC" w:themeColor="accent2" w:themeTint="66"/>
                        <w:sz w:val="40"/>
                        <w:szCs w:val="40"/>
                        <w:lang w:val="de-CH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IHR FIRMENLOGO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ED2"/>
    <w:multiLevelType w:val="hybridMultilevel"/>
    <w:tmpl w:val="730617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0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26"/>
    <w:rsid w:val="00041A98"/>
    <w:rsid w:val="000D7B26"/>
    <w:rsid w:val="001117CB"/>
    <w:rsid w:val="00127185"/>
    <w:rsid w:val="001B58FA"/>
    <w:rsid w:val="00293683"/>
    <w:rsid w:val="003F079E"/>
    <w:rsid w:val="00412149"/>
    <w:rsid w:val="005156F7"/>
    <w:rsid w:val="006306AD"/>
    <w:rsid w:val="007A09D7"/>
    <w:rsid w:val="007D24A1"/>
    <w:rsid w:val="008E4BB8"/>
    <w:rsid w:val="008F4AB3"/>
    <w:rsid w:val="00900049"/>
    <w:rsid w:val="00906307"/>
    <w:rsid w:val="00A527C5"/>
    <w:rsid w:val="00B24219"/>
    <w:rsid w:val="00B91ACB"/>
    <w:rsid w:val="00BA1730"/>
    <w:rsid w:val="00BB3CD1"/>
    <w:rsid w:val="00C335AB"/>
    <w:rsid w:val="00C612B6"/>
    <w:rsid w:val="00C74293"/>
    <w:rsid w:val="00CD564C"/>
    <w:rsid w:val="00CF1101"/>
    <w:rsid w:val="00D71F43"/>
    <w:rsid w:val="00E97DB4"/>
    <w:rsid w:val="00F1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A6465"/>
  <w15:chartTrackingRefBased/>
  <w15:docId w15:val="{5C8B72B4-4A00-44DF-B37A-7FCA4156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3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8E4B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219"/>
  </w:style>
  <w:style w:type="paragraph" w:styleId="Fuzeile">
    <w:name w:val="footer"/>
    <w:basedOn w:val="Standard"/>
    <w:link w:val="FuzeileZchn"/>
    <w:uiPriority w:val="99"/>
    <w:unhideWhenUsed/>
    <w:rsid w:val="00B2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219"/>
  </w:style>
  <w:style w:type="character" w:styleId="Hervorhebung">
    <w:name w:val="Emphasis"/>
    <w:basedOn w:val="Absatz-Standardschriftart"/>
    <w:uiPriority w:val="20"/>
    <w:qFormat/>
    <w:rsid w:val="00B24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Simone Trinkler</dc:creator>
  <cp:keywords/>
  <dc:description/>
  <cp:lastModifiedBy>Eveline Simone Trinkler</cp:lastModifiedBy>
  <cp:revision>3</cp:revision>
  <cp:lastPrinted>2022-03-09T17:00:00Z</cp:lastPrinted>
  <dcterms:created xsi:type="dcterms:W3CDTF">2022-03-10T16:08:00Z</dcterms:created>
  <dcterms:modified xsi:type="dcterms:W3CDTF">2022-06-01T07:59:00Z</dcterms:modified>
</cp:coreProperties>
</file>